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atLeast"/>
        <w:ind w:firstLine="1307" w:firstLineChars="407"/>
        <w:jc w:val="center"/>
        <w:rPr>
          <w:rFonts w:ascii="黑体" w:hAnsi="黑体" w:eastAsia="仿宋" w:cs="黑体"/>
          <w:b/>
          <w:bCs/>
          <w:color w:val="22222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222222"/>
          <w:sz w:val="32"/>
          <w:szCs w:val="32"/>
        </w:rPr>
        <w:t>威海“科技服务讲师团”讲师推荐表</w:t>
      </w:r>
    </w:p>
    <w:tbl>
      <w:tblPr>
        <w:tblStyle w:val="3"/>
        <w:tblpPr w:leftFromText="180" w:rightFromText="180" w:vertAnchor="text" w:horzAnchor="page" w:tblpX="1792" w:tblpY="117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71"/>
        <w:gridCol w:w="1511"/>
        <w:gridCol w:w="1152"/>
        <w:gridCol w:w="1082"/>
        <w:gridCol w:w="113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ind w:firstLine="240" w:firstLineChars="100"/>
              <w:rPr>
                <w:rFonts w:hint="eastAsia"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姓名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ind w:firstLine="240" w:firstLineChars="100"/>
              <w:rPr>
                <w:rFonts w:hint="eastAsia"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性别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ind w:firstLine="240" w:firstLineChars="100"/>
              <w:rPr>
                <w:rFonts w:hint="eastAsia"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学历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ind w:firstLine="480" w:firstLineChars="200"/>
              <w:rPr>
                <w:rFonts w:hint="eastAsia" w:ascii="微软雅黑" w:hAnsi="微软雅黑" w:eastAsia="微软雅黑" w:cs="微软雅黑"/>
                <w:color w:val="222222"/>
              </w:rPr>
            </w:pPr>
          </w:p>
          <w:p>
            <w:pPr>
              <w:pStyle w:val="2"/>
              <w:widowControl/>
              <w:spacing w:line="600" w:lineRule="atLeast"/>
              <w:ind w:firstLine="480" w:firstLineChars="200"/>
              <w:rPr>
                <w:rFonts w:hint="eastAsia"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照</w:t>
            </w:r>
          </w:p>
          <w:p>
            <w:pPr>
              <w:pStyle w:val="2"/>
              <w:widowControl/>
              <w:spacing w:line="600" w:lineRule="atLeast"/>
              <w:ind w:firstLine="480" w:firstLineChars="200"/>
              <w:rPr>
                <w:rFonts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出生年月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ind w:firstLine="240" w:firstLineChars="100"/>
              <w:rPr>
                <w:rFonts w:hint="eastAsia"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职称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ind w:firstLine="240" w:firstLineChars="100"/>
              <w:rPr>
                <w:rFonts w:hint="eastAsia"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职务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政治面貌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ind w:firstLine="240" w:firstLineChars="100"/>
              <w:rPr>
                <w:rFonts w:hint="eastAsia"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 xml:space="preserve">单位 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ind w:firstLine="240" w:firstLineChars="100"/>
              <w:rPr>
                <w:rFonts w:hint="eastAsia"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邮箱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擅长领域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  <w:p>
            <w:pPr>
              <w:pStyle w:val="2"/>
              <w:widowControl/>
              <w:spacing w:line="600" w:lineRule="atLeast"/>
              <w:jc w:val="center"/>
              <w:rPr>
                <w:rFonts w:hint="eastAsia"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个人简历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jc w:val="center"/>
              <w:rPr>
                <w:rFonts w:hint="eastAsia" w:ascii="微软雅黑" w:hAnsi="微软雅黑" w:eastAsia="微软雅黑" w:cs="微软雅黑"/>
                <w:color w:val="222222"/>
              </w:rPr>
            </w:pPr>
          </w:p>
          <w:p>
            <w:pPr>
              <w:pStyle w:val="2"/>
              <w:widowControl/>
              <w:spacing w:line="600" w:lineRule="atLeast"/>
              <w:jc w:val="center"/>
              <w:rPr>
                <w:rFonts w:hint="eastAsia" w:ascii="微软雅黑" w:hAnsi="微软雅黑" w:eastAsia="微软雅黑" w:cs="微软雅黑"/>
                <w:color w:val="222222"/>
              </w:rPr>
            </w:pPr>
          </w:p>
          <w:p>
            <w:pPr>
              <w:pStyle w:val="2"/>
              <w:widowControl/>
              <w:spacing w:line="600" w:lineRule="atLeast"/>
              <w:jc w:val="center"/>
              <w:rPr>
                <w:rFonts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辅导经验及经历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  <w:p>
            <w:pPr>
              <w:pStyle w:val="2"/>
              <w:widowControl/>
              <w:spacing w:line="600" w:lineRule="atLeast"/>
              <w:jc w:val="center"/>
              <w:rPr>
                <w:rFonts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>推荐单位意见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</w:p>
          <w:p>
            <w:pPr>
              <w:pStyle w:val="2"/>
              <w:widowControl/>
              <w:spacing w:line="600" w:lineRule="atLeast"/>
              <w:rPr>
                <w:rFonts w:hint="eastAsia"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 xml:space="preserve">                                      （盖章）</w:t>
            </w:r>
          </w:p>
          <w:p>
            <w:pPr>
              <w:pStyle w:val="2"/>
              <w:widowControl/>
              <w:spacing w:line="600" w:lineRule="atLeast"/>
              <w:rPr>
                <w:rFonts w:ascii="微软雅黑" w:hAnsi="微软雅黑" w:eastAsia="微软雅黑" w:cs="微软雅黑"/>
                <w:color w:val="2222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</w:rPr>
              <w:t xml:space="preserve">  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MTY0YmYxZDczZDE1YzM3NTA4YjZlZWY1YmJiY2YifQ=="/>
  </w:docVars>
  <w:rsids>
    <w:rsidRoot w:val="70B1276D"/>
    <w:rsid w:val="38B856B2"/>
    <w:rsid w:val="70B1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 w:val="0"/>
      <w:spacing w:before="0" w:after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2023-02-03T02:52:00Z</dcterms:created>
  <dc:creator>杨晓莹</dc:creator>
  <cp:lastModifiedBy>WYQ</cp:lastModifiedBy>
  <dcterms:modified xsi:type="dcterms:W3CDTF">2023-03-21T05:00:43Z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CE7A042779E646879B009A53C9224FF4</vt:lpwstr>
  </property>
</Properties>
</file>