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山东省创新创业教育优秀工作者</w:t>
      </w:r>
      <w:r>
        <w:rPr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bidi="ar"/>
        </w:rPr>
        <w:t>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32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报送日期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 xml:space="preserve">日         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660"/>
        <w:gridCol w:w="844"/>
        <w:gridCol w:w="875"/>
        <w:gridCol w:w="636"/>
        <w:gridCol w:w="1085"/>
        <w:gridCol w:w="424"/>
        <w:gridCol w:w="608"/>
        <w:gridCol w:w="690"/>
        <w:gridCol w:w="212"/>
        <w:gridCol w:w="292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832" w:type="pct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gridSpan w:val="3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3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双创教育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97" w:type="pct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所在工作部门</w:t>
            </w:r>
          </w:p>
        </w:tc>
        <w:tc>
          <w:tcPr>
            <w:tcW w:w="1300" w:type="pct"/>
            <w:gridSpan w:val="3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68" w:type="pct"/>
            <w:gridSpan w:val="3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1333" w:type="pct"/>
            <w:gridSpan w:val="4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97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300" w:type="pct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pct"/>
            <w:gridSpan w:val="3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联系方式（手机）</w:t>
            </w:r>
          </w:p>
        </w:tc>
        <w:tc>
          <w:tcPr>
            <w:tcW w:w="1333" w:type="pct"/>
            <w:gridSpan w:val="4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7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双创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工作任务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3802" w:type="pct"/>
            <w:gridSpan w:val="10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第九届“互联网+”大赛本校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49" w:type="pct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在校生人数</w:t>
            </w:r>
          </w:p>
        </w:tc>
        <w:tc>
          <w:tcPr>
            <w:tcW w:w="950" w:type="pct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参赛学生人数</w:t>
            </w:r>
          </w:p>
        </w:tc>
        <w:tc>
          <w:tcPr>
            <w:tcW w:w="950" w:type="pct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校赛参赛率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校赛项目总数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7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gridSpan w:val="2"/>
          </w:tcPr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pct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近三年本校项目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参加国赛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可增加行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9" w:type="pct"/>
            <w:gridSpan w:val="6"/>
            <w:vAlign w:val="center"/>
          </w:tcPr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9" w:type="pct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届次</w:t>
            </w:r>
          </w:p>
        </w:tc>
        <w:tc>
          <w:tcPr>
            <w:tcW w:w="673" w:type="pct"/>
            <w:vAlign w:val="center"/>
          </w:tcPr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7" w:type="pct"/>
            <w:gridSpan w:val="2"/>
            <w:vMerge w:val="continue"/>
            <w:vAlign w:val="center"/>
          </w:tcPr>
          <w:p>
            <w:pPr>
              <w:spacing w:line="432" w:lineRule="auto"/>
            </w:pPr>
          </w:p>
        </w:tc>
        <w:tc>
          <w:tcPr>
            <w:tcW w:w="2469" w:type="pct"/>
            <w:gridSpan w:val="6"/>
          </w:tcPr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gridSpan w:val="3"/>
          </w:tcPr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</w:tcPr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9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个人学术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或工作成果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（限三项）</w:t>
            </w:r>
          </w:p>
        </w:tc>
        <w:tc>
          <w:tcPr>
            <w:tcW w:w="3802" w:type="pct"/>
            <w:gridSpan w:val="10"/>
          </w:tcPr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9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工作事迹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2" w:type="pct"/>
            <w:gridSpan w:val="10"/>
            <w:vAlign w:val="center"/>
          </w:tcPr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19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学校推荐意见</w:t>
            </w:r>
          </w:p>
        </w:tc>
        <w:tc>
          <w:tcPr>
            <w:tcW w:w="3802" w:type="pct"/>
            <w:gridSpan w:val="10"/>
          </w:tcPr>
          <w:p>
            <w:pPr>
              <w:widowControl/>
              <w:spacing w:line="432" w:lineRule="auto"/>
              <w:jc w:val="both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widowControl/>
              <w:spacing w:line="432" w:lineRule="auto"/>
              <w:jc w:val="both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both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both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right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idowControl/>
              <w:spacing w:line="432" w:lineRule="auto"/>
              <w:jc w:val="right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F82DC4-E3B1-4278-830B-B25AFC3ADC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94AFFF-E614-4D9D-AD60-360B27B6A3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F14065-E87B-497A-98D7-5AFB3A91E4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000000"/>
    <w:rsid w:val="07013F3A"/>
    <w:rsid w:val="09616F12"/>
    <w:rsid w:val="0BE67BA2"/>
    <w:rsid w:val="10881228"/>
    <w:rsid w:val="11903A78"/>
    <w:rsid w:val="217F6677"/>
    <w:rsid w:val="259721E1"/>
    <w:rsid w:val="26170C2C"/>
    <w:rsid w:val="2707113E"/>
    <w:rsid w:val="2A333552"/>
    <w:rsid w:val="2B081785"/>
    <w:rsid w:val="2D1759B5"/>
    <w:rsid w:val="30CB701E"/>
    <w:rsid w:val="321010D3"/>
    <w:rsid w:val="33890C8F"/>
    <w:rsid w:val="34BE1553"/>
    <w:rsid w:val="3605112D"/>
    <w:rsid w:val="383D79B6"/>
    <w:rsid w:val="402E6E46"/>
    <w:rsid w:val="404B2308"/>
    <w:rsid w:val="41F16242"/>
    <w:rsid w:val="45943BE4"/>
    <w:rsid w:val="463305C6"/>
    <w:rsid w:val="48F30C2D"/>
    <w:rsid w:val="56DE01A5"/>
    <w:rsid w:val="58DC6AC3"/>
    <w:rsid w:val="596A0A97"/>
    <w:rsid w:val="5B8322E4"/>
    <w:rsid w:val="610C4B2A"/>
    <w:rsid w:val="63CC234F"/>
    <w:rsid w:val="678A0DD4"/>
    <w:rsid w:val="6D0E5786"/>
    <w:rsid w:val="75EF24E2"/>
    <w:rsid w:val="782F4F2E"/>
    <w:rsid w:val="7899684C"/>
    <w:rsid w:val="7C6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1261</Words>
  <Characters>1332</Characters>
  <Lines>0</Lines>
  <Paragraphs>0</Paragraphs>
  <TotalTime>1</TotalTime>
  <ScaleCrop>false</ScaleCrop>
  <LinksUpToDate>false</LinksUpToDate>
  <CharactersWithSpaces>1433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2023-08-16T02:55:00Z</dcterms:created>
  <dc:creator>lenovo</dc:creator>
  <cp:lastModifiedBy>王玉娇</cp:lastModifiedBy>
  <dcterms:modified xsi:type="dcterms:W3CDTF">2023-08-31T01:13:18Z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E6DD5F084A5C4C238D1DC4B60D60A89A_13</vt:lpwstr>
  </property>
</Properties>
</file>