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53C2" w:rsidRPr="00F653C2" w:rsidRDefault="00F653C2" w:rsidP="00F653C2">
      <w:pPr>
        <w:jc w:val="center"/>
        <w:rPr>
          <w:b/>
          <w:bCs/>
          <w:sz w:val="32"/>
          <w:szCs w:val="32"/>
        </w:rPr>
      </w:pPr>
      <w:r w:rsidRPr="00F653C2">
        <w:rPr>
          <w:rFonts w:hint="eastAsia"/>
          <w:b/>
          <w:bCs/>
          <w:sz w:val="32"/>
          <w:szCs w:val="32"/>
        </w:rPr>
        <w:t>超星平台</w:t>
      </w:r>
      <w:r>
        <w:rPr>
          <w:rFonts w:hint="eastAsia"/>
          <w:b/>
          <w:bCs/>
          <w:sz w:val="32"/>
          <w:szCs w:val="32"/>
        </w:rPr>
        <w:t>P</w:t>
      </w:r>
      <w:r>
        <w:rPr>
          <w:b/>
          <w:bCs/>
          <w:sz w:val="32"/>
          <w:szCs w:val="32"/>
        </w:rPr>
        <w:t xml:space="preserve">C </w:t>
      </w:r>
      <w:r>
        <w:rPr>
          <w:rFonts w:hint="eastAsia"/>
          <w:b/>
          <w:bCs/>
          <w:sz w:val="32"/>
          <w:szCs w:val="32"/>
        </w:rPr>
        <w:t>端</w:t>
      </w:r>
      <w:r>
        <w:rPr>
          <w:rFonts w:hint="eastAsia"/>
          <w:b/>
          <w:bCs/>
          <w:sz w:val="32"/>
          <w:szCs w:val="32"/>
        </w:rPr>
        <w:t>+</w:t>
      </w:r>
      <w:r>
        <w:rPr>
          <w:rFonts w:hint="eastAsia"/>
          <w:b/>
          <w:bCs/>
          <w:sz w:val="32"/>
          <w:szCs w:val="32"/>
        </w:rPr>
        <w:t>学习通学生账号登录操作办法</w:t>
      </w:r>
      <w:bookmarkStart w:id="0" w:name="_GoBack"/>
      <w:bookmarkEnd w:id="0"/>
    </w:p>
    <w:p w:rsidR="001678A0" w:rsidRDefault="009E11C1">
      <w:pPr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电脑</w:t>
      </w:r>
      <w:r>
        <w:rPr>
          <w:rFonts w:hint="eastAsia"/>
          <w:b/>
          <w:bCs/>
          <w:sz w:val="32"/>
          <w:szCs w:val="32"/>
        </w:rPr>
        <w:t>PC</w:t>
      </w:r>
      <w:r>
        <w:rPr>
          <w:rFonts w:hint="eastAsia"/>
          <w:b/>
          <w:bCs/>
          <w:sz w:val="32"/>
          <w:szCs w:val="32"/>
        </w:rPr>
        <w:t>端登录</w:t>
      </w:r>
    </w:p>
    <w:p w:rsidR="001678A0" w:rsidRDefault="009E11C1">
      <w:pPr>
        <w:rPr>
          <w:rFonts w:ascii="??" w:hAnsi="??" w:cs="??"/>
          <w:sz w:val="24"/>
          <w:lang w:val="zh-TW"/>
        </w:rPr>
      </w:pPr>
      <w:r>
        <w:rPr>
          <w:rFonts w:ascii="Trebuchet MS" w:eastAsia="Times New Roman"/>
          <w:sz w:val="24"/>
          <w:lang w:eastAsia="zh-TW"/>
        </w:rPr>
        <w:t>PC</w:t>
      </w:r>
      <w:r>
        <w:rPr>
          <w:rFonts w:ascii="??" w:hAnsi="??" w:cs="??"/>
          <w:sz w:val="24"/>
          <w:lang w:val="zh-TW" w:eastAsia="zh-TW"/>
        </w:rPr>
        <w:t>端</w:t>
      </w:r>
      <w:r>
        <w:rPr>
          <w:rFonts w:ascii="??" w:hAnsi="??" w:cs="??" w:hint="eastAsia"/>
          <w:sz w:val="24"/>
          <w:lang w:val="zh-TW"/>
        </w:rPr>
        <w:t>平台登陆</w:t>
      </w:r>
      <w:r>
        <w:rPr>
          <w:rFonts w:ascii="??" w:hAnsi="??" w:cs="??"/>
          <w:sz w:val="24"/>
          <w:lang w:val="zh-TW" w:eastAsia="zh-TW"/>
        </w:rPr>
        <w:t>网址：</w:t>
      </w:r>
      <w:r>
        <w:rPr>
          <w:rFonts w:ascii="??" w:hAnsi="??" w:cs="??" w:hint="eastAsia"/>
          <w:sz w:val="24"/>
          <w:lang w:val="zh-TW" w:eastAsia="zh-TW"/>
        </w:rPr>
        <w:t>hagongdaweihai.fanya.chaoxing.com</w:t>
      </w:r>
      <w:r>
        <w:rPr>
          <w:rFonts w:ascii="??" w:hAnsi="??" w:cs="??" w:hint="eastAsia"/>
          <w:sz w:val="24"/>
          <w:lang w:val="zh-TW"/>
        </w:rPr>
        <w:t>。</w:t>
      </w:r>
    </w:p>
    <w:p w:rsidR="001678A0" w:rsidRDefault="009E11C1">
      <w:pPr>
        <w:rPr>
          <w:rFonts w:ascii="??" w:hAnsi="??" w:cs="??"/>
          <w:sz w:val="24"/>
          <w:lang w:val="zh-TW" w:eastAsia="zh-TW"/>
        </w:rPr>
      </w:pPr>
      <w:r>
        <w:rPr>
          <w:rFonts w:ascii="??" w:hAnsi="??" w:cs="??" w:hint="eastAsia"/>
          <w:sz w:val="24"/>
          <w:lang w:val="zh-TW"/>
        </w:rPr>
        <w:t>点击“登录”进入登陆界面</w:t>
      </w:r>
    </w:p>
    <w:p w:rsidR="001678A0" w:rsidRDefault="009E11C1">
      <w:pPr>
        <w:rPr>
          <w:sz w:val="24"/>
          <w:lang w:eastAsia="zh-TW"/>
        </w:rPr>
      </w:pPr>
      <w:r>
        <w:rPr>
          <w:rFonts w:ascii="??" w:hAnsi="??" w:cs="??"/>
          <w:sz w:val="24"/>
          <w:lang w:val="zh-TW" w:eastAsia="zh-TW"/>
        </w:rPr>
        <w:t>网站示意</w:t>
      </w:r>
      <w:r>
        <w:rPr>
          <w:rFonts w:ascii="宋体" w:hAnsi="宋体" w:cs="宋体" w:hint="eastAsia"/>
          <w:sz w:val="24"/>
          <w:lang w:val="zh-TW" w:eastAsia="zh-TW"/>
        </w:rPr>
        <w:t>图</w:t>
      </w:r>
      <w:r>
        <w:rPr>
          <w:rFonts w:ascii="??" w:hAnsi="??" w:cs="??"/>
          <w:sz w:val="24"/>
          <w:lang w:val="zh-TW" w:eastAsia="zh-TW"/>
        </w:rPr>
        <w:t>如下：</w:t>
      </w:r>
    </w:p>
    <w:p w:rsidR="001678A0" w:rsidRDefault="009E11C1">
      <w:r>
        <w:rPr>
          <w:noProof/>
        </w:rPr>
        <w:drawing>
          <wp:inline distT="0" distB="0" distL="114300" distR="114300">
            <wp:extent cx="5260340" cy="3285490"/>
            <wp:effectExtent l="0" t="0" r="1651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285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78A0" w:rsidRDefault="009E11C1">
      <w:r>
        <w:rPr>
          <w:rFonts w:hint="eastAsia"/>
        </w:rPr>
        <w:t>登陆界面：学生登陆账号为学号，首次登陆密码：</w:t>
      </w:r>
      <w:r>
        <w:rPr>
          <w:rFonts w:hint="eastAsia"/>
        </w:rPr>
        <w:t>123456</w:t>
      </w:r>
      <w:r>
        <w:rPr>
          <w:rFonts w:hint="eastAsia"/>
        </w:rPr>
        <w:t>，点击登陆自行修改密码，完善个人信息。</w:t>
      </w:r>
    </w:p>
    <w:p w:rsidR="001678A0" w:rsidRDefault="001678A0"/>
    <w:p w:rsidR="001678A0" w:rsidRDefault="009E11C1">
      <w:r>
        <w:rPr>
          <w:noProof/>
        </w:rPr>
        <w:drawing>
          <wp:inline distT="0" distB="0" distL="114300" distR="114300">
            <wp:extent cx="4993005" cy="2773680"/>
            <wp:effectExtent l="0" t="0" r="1714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78A0" w:rsidRDefault="001678A0"/>
    <w:p w:rsidR="001678A0" w:rsidRDefault="001678A0"/>
    <w:p w:rsidR="001678A0" w:rsidRDefault="001678A0"/>
    <w:p w:rsidR="001678A0" w:rsidRDefault="001678A0"/>
    <w:p w:rsidR="001678A0" w:rsidRDefault="009E11C1">
      <w:r>
        <w:rPr>
          <w:rFonts w:hint="eastAsia"/>
        </w:rPr>
        <w:t>网络通识课程开通后学生账号学习页操作：</w:t>
      </w:r>
    </w:p>
    <w:p w:rsidR="001678A0" w:rsidRDefault="009E11C1">
      <w:r>
        <w:rPr>
          <w:noProof/>
        </w:rPr>
        <w:drawing>
          <wp:inline distT="0" distB="0" distL="114300" distR="114300">
            <wp:extent cx="5269865" cy="2766060"/>
            <wp:effectExtent l="0" t="0" r="6985" b="152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7960" cy="2857500"/>
            <wp:effectExtent l="0" t="0" r="889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78A0" w:rsidRDefault="001678A0"/>
    <w:p w:rsidR="001678A0" w:rsidRDefault="001678A0"/>
    <w:p w:rsidR="001678A0" w:rsidRDefault="001678A0">
      <w:pPr>
        <w:rPr>
          <w:b/>
          <w:bCs/>
          <w:sz w:val="32"/>
          <w:szCs w:val="32"/>
        </w:rPr>
      </w:pPr>
    </w:p>
    <w:p w:rsidR="001678A0" w:rsidRDefault="009E11C1">
      <w:pPr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学习通登录</w:t>
      </w:r>
    </w:p>
    <w:p w:rsidR="001678A0" w:rsidRDefault="009E11C1">
      <w:pPr>
        <w:pStyle w:val="2"/>
      </w:pPr>
      <w:bookmarkStart w:id="1" w:name="_Toc28284"/>
      <w:r>
        <w:rPr>
          <w:rFonts w:hint="eastAsia"/>
        </w:rPr>
        <w:t>（一）下载安装</w:t>
      </w:r>
      <w:bookmarkEnd w:id="1"/>
    </w:p>
    <w:p w:rsidR="001678A0" w:rsidRDefault="009E11C1">
      <w:pPr>
        <w:pStyle w:val="a3"/>
        <w:widowControl/>
        <w:shd w:val="clear" w:color="auto" w:fill="FFFFFF"/>
        <w:spacing w:beforeAutospacing="0" w:after="105" w:afterAutospacing="0" w:line="26" w:lineRule="atLeast"/>
        <w:ind w:firstLine="42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  <w:shd w:val="clear" w:color="auto" w:fill="FFFFFF"/>
        </w:rPr>
        <w:t>目前，</w:t>
      </w:r>
      <w:proofErr w:type="gramStart"/>
      <w:r>
        <w:rPr>
          <w:rFonts w:ascii="Tahoma" w:eastAsia="Tahoma" w:hAnsi="Tahoma" w:cs="Tahoma"/>
          <w:color w:val="000000"/>
          <w:shd w:val="clear" w:color="auto" w:fill="FFFFFF"/>
        </w:rPr>
        <w:t>超星学习通支持</w:t>
      </w:r>
      <w:proofErr w:type="gramEnd"/>
      <w:r>
        <w:rPr>
          <w:rFonts w:ascii="Tahoma" w:eastAsia="Tahoma" w:hAnsi="Tahoma" w:cs="Tahoma"/>
          <w:color w:val="000000"/>
          <w:shd w:val="clear" w:color="auto" w:fill="FFFFFF"/>
        </w:rPr>
        <w:t>Android和iOS两大移动操作系统。下载安装</w:t>
      </w:r>
      <w:proofErr w:type="gramStart"/>
      <w:r>
        <w:rPr>
          <w:rFonts w:ascii="Tahoma" w:eastAsia="Tahoma" w:hAnsi="Tahoma" w:cs="Tahoma"/>
          <w:color w:val="000000"/>
          <w:shd w:val="clear" w:color="auto" w:fill="FFFFFF"/>
        </w:rPr>
        <w:t>超星学习通</w:t>
      </w:r>
      <w:proofErr w:type="gramEnd"/>
      <w:r>
        <w:rPr>
          <w:rFonts w:ascii="Tahoma" w:eastAsia="Tahoma" w:hAnsi="Tahoma" w:cs="Tahoma"/>
          <w:color w:val="000000"/>
          <w:shd w:val="clear" w:color="auto" w:fill="FFFFFF"/>
        </w:rPr>
        <w:t>前，</w:t>
      </w:r>
      <w:proofErr w:type="gramStart"/>
      <w:r>
        <w:rPr>
          <w:rFonts w:ascii="Tahoma" w:eastAsia="Tahoma" w:hAnsi="Tahoma" w:cs="Tahoma"/>
          <w:color w:val="000000"/>
          <w:shd w:val="clear" w:color="auto" w:fill="FFFFFF"/>
        </w:rPr>
        <w:t>请确定</w:t>
      </w:r>
      <w:proofErr w:type="gramEnd"/>
      <w:r>
        <w:rPr>
          <w:rFonts w:ascii="Tahoma" w:eastAsia="Tahoma" w:hAnsi="Tahoma" w:cs="Tahoma"/>
          <w:color w:val="000000"/>
          <w:shd w:val="clear" w:color="auto" w:fill="FFFFFF"/>
        </w:rPr>
        <w:t>您的设备符合系统要求。</w:t>
      </w:r>
    </w:p>
    <w:p w:rsidR="001678A0" w:rsidRDefault="005B0BFC">
      <w:pPr>
        <w:widowControl/>
        <w:jc w:val="left"/>
      </w:pPr>
      <w:hyperlink r:id="rId12" w:anchor="point_2" w:history="1"/>
    </w:p>
    <w:p w:rsidR="001678A0" w:rsidRDefault="009E11C1">
      <w:pPr>
        <w:pStyle w:val="a3"/>
        <w:widowControl/>
        <w:shd w:val="clear" w:color="auto" w:fill="FFFFFF"/>
        <w:spacing w:beforeAutospacing="0" w:after="105" w:afterAutospacing="0" w:line="26" w:lineRule="atLeast"/>
        <w:ind w:firstLine="480"/>
        <w:jc w:val="both"/>
      </w:pPr>
      <w:r>
        <w:rPr>
          <w:rFonts w:ascii="Tahoma" w:eastAsia="Tahoma" w:hAnsi="Tahoma" w:cs="Tahoma"/>
          <w:color w:val="000000"/>
          <w:shd w:val="clear" w:color="auto" w:fill="FFFFFF"/>
        </w:rPr>
        <w:t> 您可以通过以下途径下载安装</w:t>
      </w:r>
      <w:proofErr w:type="gramStart"/>
      <w:r>
        <w:rPr>
          <w:rFonts w:ascii="Tahoma" w:eastAsia="Tahoma" w:hAnsi="Tahoma" w:cs="Tahoma"/>
          <w:color w:val="000000"/>
          <w:shd w:val="clear" w:color="auto" w:fill="FFFFFF"/>
        </w:rPr>
        <w:t>超星学习通</w:t>
      </w:r>
      <w:proofErr w:type="gramEnd"/>
      <w:r>
        <w:rPr>
          <w:rFonts w:ascii="Tahoma" w:eastAsia="Tahoma" w:hAnsi="Tahoma" w:cs="Tahoma"/>
          <w:color w:val="000000"/>
          <w:shd w:val="clear" w:color="auto" w:fill="FFFFFF"/>
        </w:rPr>
        <w:t>：</w:t>
      </w:r>
      <w:hyperlink r:id="rId13" w:anchor="point_3" w:history="1"/>
    </w:p>
    <w:p w:rsidR="001678A0" w:rsidRDefault="009E11C1">
      <w:pPr>
        <w:pStyle w:val="a3"/>
        <w:widowControl/>
        <w:shd w:val="clear" w:color="auto" w:fill="FFFFFF"/>
        <w:spacing w:beforeAutospacing="0" w:after="105" w:afterAutospacing="0" w:line="26" w:lineRule="atLeast"/>
        <w:ind w:firstLine="480"/>
        <w:jc w:val="both"/>
      </w:pPr>
      <w:r>
        <w:rPr>
          <w:rFonts w:ascii="Tahoma" w:eastAsia="Tahoma" w:hAnsi="Tahoma" w:cs="Tahoma"/>
          <w:color w:val="000000"/>
          <w:shd w:val="clear" w:color="auto" w:fill="FFFFFF"/>
        </w:rPr>
        <w:t> ①应用市场搜索“学习通”，查找到图标为</w:t>
      </w:r>
      <w:r>
        <w:rPr>
          <w:rFonts w:ascii="Tahoma" w:eastAsia="Tahoma" w:hAnsi="Tahoma" w:cs="Tahoma"/>
          <w:noProof/>
          <w:color w:val="000000"/>
          <w:shd w:val="clear" w:color="auto" w:fill="FFFFFF"/>
        </w:rPr>
        <w:drawing>
          <wp:inline distT="0" distB="0" distL="114300" distR="114300">
            <wp:extent cx="323850" cy="323850"/>
            <wp:effectExtent l="0" t="0" r="0" b="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000000"/>
          <w:shd w:val="clear" w:color="auto" w:fill="FFFFFF"/>
        </w:rPr>
        <w:t>的App，下载并安装。</w:t>
      </w:r>
      <w:hyperlink r:id="rId15" w:anchor="point_4" w:history="1"/>
    </w:p>
    <w:p w:rsidR="001678A0" w:rsidRDefault="009E11C1">
      <w:pPr>
        <w:pStyle w:val="a3"/>
        <w:widowControl/>
        <w:shd w:val="clear" w:color="auto" w:fill="FFFFFF"/>
        <w:spacing w:beforeAutospacing="0" w:after="105" w:afterAutospacing="0" w:line="26" w:lineRule="atLeast"/>
        <w:ind w:firstLine="480"/>
        <w:jc w:val="both"/>
      </w:pPr>
      <w:r>
        <w:rPr>
          <w:rFonts w:ascii="Tahoma" w:eastAsia="Tahoma" w:hAnsi="Tahoma" w:cs="Tahoma"/>
          <w:color w:val="000000"/>
          <w:shd w:val="clear" w:color="auto" w:fill="FFFFFF"/>
        </w:rPr>
        <w:t> ②扫描下面的二维码，转到对应链接下载App并安装（如</w:t>
      </w:r>
      <w:proofErr w:type="gramStart"/>
      <w:r>
        <w:rPr>
          <w:rFonts w:ascii="Tahoma" w:eastAsia="Tahoma" w:hAnsi="Tahoma" w:cs="Tahoma"/>
          <w:color w:val="000000"/>
          <w:shd w:val="clear" w:color="auto" w:fill="FFFFFF"/>
        </w:rPr>
        <w:t>用微信扫描</w:t>
      </w:r>
      <w:proofErr w:type="gramEnd"/>
      <w:r>
        <w:rPr>
          <w:rFonts w:ascii="Tahoma" w:eastAsia="Tahoma" w:hAnsi="Tahoma" w:cs="Tahoma"/>
          <w:color w:val="000000"/>
          <w:shd w:val="clear" w:color="auto" w:fill="FFFFFF"/>
        </w:rPr>
        <w:t>二</w:t>
      </w:r>
      <w:proofErr w:type="gramStart"/>
      <w:r>
        <w:rPr>
          <w:rFonts w:ascii="Tahoma" w:eastAsia="Tahoma" w:hAnsi="Tahoma" w:cs="Tahoma"/>
          <w:color w:val="000000"/>
          <w:shd w:val="clear" w:color="auto" w:fill="FFFFFF"/>
        </w:rPr>
        <w:t>维码请</w:t>
      </w:r>
      <w:proofErr w:type="gramEnd"/>
      <w:r>
        <w:rPr>
          <w:rFonts w:ascii="Tahoma" w:eastAsia="Tahoma" w:hAnsi="Tahoma" w:cs="Tahoma"/>
          <w:color w:val="000000"/>
          <w:shd w:val="clear" w:color="auto" w:fill="FFFFFF"/>
        </w:rPr>
        <w:t>选择在浏览器打开）。</w:t>
      </w:r>
      <w:hyperlink r:id="rId16" w:anchor="point_5" w:history="1"/>
    </w:p>
    <w:p w:rsidR="001678A0" w:rsidRDefault="009E11C1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1864995" cy="1858645"/>
            <wp:effectExtent l="0" t="0" r="1905" b="825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78A0" w:rsidRDefault="009E11C1">
      <w:pPr>
        <w:pStyle w:val="2"/>
      </w:pPr>
      <w:bookmarkStart w:id="2" w:name="_Toc30663"/>
      <w:r>
        <w:rPr>
          <w:rFonts w:hint="eastAsia"/>
        </w:rPr>
        <w:t>（二）登录</w:t>
      </w:r>
      <w:bookmarkEnd w:id="2"/>
      <w:r>
        <w:rPr>
          <w:rFonts w:hint="eastAsia"/>
        </w:rPr>
        <w:t>方式</w:t>
      </w:r>
    </w:p>
    <w:p w:rsidR="001678A0" w:rsidRDefault="009E11C1">
      <w:r>
        <w:rPr>
          <w:rFonts w:hint="eastAsia"/>
        </w:rPr>
        <w:t>第一步：打开学习通，点击“我的”——点击个人头像（请先登录）。</w:t>
      </w:r>
      <w:r>
        <w:rPr>
          <w:rFonts w:hint="eastAsia"/>
        </w:rPr>
        <w:t xml:space="preserve"> </w:t>
      </w:r>
    </w:p>
    <w:p w:rsidR="001678A0" w:rsidRDefault="009E11C1">
      <w:r>
        <w:rPr>
          <w:noProof/>
        </w:rPr>
        <w:lastRenderedPageBreak/>
        <w:drawing>
          <wp:inline distT="0" distB="0" distL="114300" distR="114300">
            <wp:extent cx="2630805" cy="4803775"/>
            <wp:effectExtent l="0" t="0" r="17145" b="1587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480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78A0" w:rsidRDefault="009E11C1">
      <w:r>
        <w:rPr>
          <w:rFonts w:hint="eastAsia"/>
        </w:rPr>
        <w:t>第二步：选择其他登录方式，点击机构账号登录。</w:t>
      </w:r>
    </w:p>
    <w:p w:rsidR="001678A0" w:rsidRDefault="009E11C1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2894965" cy="5325110"/>
            <wp:effectExtent l="0" t="0" r="635" b="8890"/>
            <wp:wrapSquare wrapText="bothSides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5325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2946400" cy="5258435"/>
            <wp:effectExtent l="0" t="0" r="6350" b="1841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5258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78A0" w:rsidRDefault="009E11C1">
      <w:r>
        <w:rPr>
          <w:rFonts w:hint="eastAsia"/>
        </w:rPr>
        <w:t>第三步：填写学校</w:t>
      </w:r>
      <w:r>
        <w:rPr>
          <w:rFonts w:hint="eastAsia"/>
        </w:rPr>
        <w:t>/</w:t>
      </w:r>
      <w:r>
        <w:rPr>
          <w:rFonts w:hint="eastAsia"/>
        </w:rPr>
        <w:t>机构码、账号、登录密码（账号，密码与</w:t>
      </w:r>
      <w:r>
        <w:rPr>
          <w:rFonts w:hint="eastAsia"/>
        </w:rPr>
        <w:t>PC</w:t>
      </w:r>
      <w:r>
        <w:rPr>
          <w:rFonts w:hint="eastAsia"/>
        </w:rPr>
        <w:t>端一致）。点击登录。</w:t>
      </w:r>
    </w:p>
    <w:p w:rsidR="001678A0" w:rsidRDefault="009E11C1">
      <w:r>
        <w:rPr>
          <w:rFonts w:hint="eastAsia"/>
          <w:noProof/>
        </w:rPr>
        <w:lastRenderedPageBreak/>
        <w:drawing>
          <wp:inline distT="0" distB="0" distL="114300" distR="114300">
            <wp:extent cx="2693670" cy="4545965"/>
            <wp:effectExtent l="0" t="0" r="11430" b="6985"/>
            <wp:docPr id="4" name="图片 4" descr="QQ截图20180528135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1805281359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8A0" w:rsidRDefault="009E11C1">
      <w:r>
        <w:rPr>
          <w:rFonts w:hint="eastAsia"/>
        </w:rPr>
        <w:t>第四步：首次登录（</w:t>
      </w:r>
      <w:r>
        <w:rPr>
          <w:rFonts w:hint="eastAsia"/>
          <w:b/>
          <w:bCs/>
        </w:rPr>
        <w:t>未在</w:t>
      </w:r>
      <w:r>
        <w:rPr>
          <w:rFonts w:hint="eastAsia"/>
          <w:b/>
          <w:bCs/>
        </w:rPr>
        <w:t>PC</w:t>
      </w:r>
      <w:r>
        <w:rPr>
          <w:rFonts w:hint="eastAsia"/>
          <w:b/>
          <w:bCs/>
        </w:rPr>
        <w:t>端登陆过</w:t>
      </w:r>
      <w:r>
        <w:rPr>
          <w:rFonts w:hint="eastAsia"/>
        </w:rPr>
        <w:t>），修改个人密码以及绑定手机号（之前使用自己手机号自行注册过学习通的，手机</w:t>
      </w:r>
      <w:proofErr w:type="gramStart"/>
      <w:r>
        <w:rPr>
          <w:rFonts w:hint="eastAsia"/>
        </w:rPr>
        <w:t>号需要</w:t>
      </w:r>
      <w:proofErr w:type="gramEnd"/>
      <w:r>
        <w:rPr>
          <w:rFonts w:hint="eastAsia"/>
        </w:rPr>
        <w:t>找在线客服解绑再绑定）。</w:t>
      </w:r>
    </w:p>
    <w:p w:rsidR="001678A0" w:rsidRDefault="009E11C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2795270" cy="4971415"/>
            <wp:effectExtent l="0" t="0" r="5080" b="635"/>
            <wp:wrapSquare wrapText="bothSides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497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2736850" cy="5058410"/>
            <wp:effectExtent l="0" t="0" r="6350" b="8890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5058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78A0" w:rsidRDefault="001678A0"/>
    <w:p w:rsidR="001678A0" w:rsidRDefault="009E11C1">
      <w:r>
        <w:rPr>
          <w:rFonts w:hint="eastAsia"/>
        </w:rPr>
        <w:t>第五步：登录账号后，点击，“我的”—点击“课程”找到选的课程或负责的课程。</w:t>
      </w:r>
    </w:p>
    <w:p w:rsidR="001678A0" w:rsidRDefault="009E11C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2662555" cy="4838065"/>
            <wp:effectExtent l="0" t="0" r="4445" b="635"/>
            <wp:wrapSquare wrapText="bothSides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483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2715260" cy="4843145"/>
            <wp:effectExtent l="0" t="0" r="8890" b="14605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4843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78A0" w:rsidRDefault="001678A0"/>
    <w:p w:rsidR="001678A0" w:rsidRDefault="001678A0"/>
    <w:p w:rsidR="001678A0" w:rsidRDefault="009E11C1">
      <w:r>
        <w:rPr>
          <w:rFonts w:hint="eastAsia"/>
        </w:rPr>
        <w:t>第六步：学生可根据个人学习情况，查看学习记录、学习进度、进行学习（考试）；老师可根据课程管理需要管理课程。</w:t>
      </w:r>
    </w:p>
    <w:p w:rsidR="001678A0" w:rsidRDefault="009E11C1">
      <w:r>
        <w:rPr>
          <w:noProof/>
        </w:rPr>
        <w:lastRenderedPageBreak/>
        <w:drawing>
          <wp:inline distT="0" distB="0" distL="114300" distR="114300">
            <wp:extent cx="2628265" cy="4800600"/>
            <wp:effectExtent l="0" t="0" r="635" b="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78A0" w:rsidRDefault="001678A0"/>
    <w:sectPr w:rsidR="001678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0BFC" w:rsidRDefault="005B0BFC" w:rsidP="00F653C2">
      <w:r>
        <w:separator/>
      </w:r>
    </w:p>
  </w:endnote>
  <w:endnote w:type="continuationSeparator" w:id="0">
    <w:p w:rsidR="005B0BFC" w:rsidRDefault="005B0BFC" w:rsidP="00F65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??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0BFC" w:rsidRDefault="005B0BFC" w:rsidP="00F653C2">
      <w:r>
        <w:separator/>
      </w:r>
    </w:p>
  </w:footnote>
  <w:footnote w:type="continuationSeparator" w:id="0">
    <w:p w:rsidR="005B0BFC" w:rsidRDefault="005B0BFC" w:rsidP="00F653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653096"/>
    <w:multiLevelType w:val="singleLevel"/>
    <w:tmpl w:val="1D65309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78A0"/>
    <w:rsid w:val="001678A0"/>
    <w:rsid w:val="005B0BFC"/>
    <w:rsid w:val="009E11C1"/>
    <w:rsid w:val="00F653C2"/>
    <w:rsid w:val="371653CA"/>
    <w:rsid w:val="3BF62047"/>
    <w:rsid w:val="55404A22"/>
    <w:rsid w:val="7C4F2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948E126"/>
  <w15:docId w15:val="{772F665E-3990-46D2-A40F-908292507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a5"/>
    <w:rsid w:val="009E11C1"/>
    <w:rPr>
      <w:sz w:val="18"/>
      <w:szCs w:val="18"/>
    </w:rPr>
  </w:style>
  <w:style w:type="character" w:customStyle="1" w:styleId="a5">
    <w:name w:val="批注框文本 字符"/>
    <w:basedOn w:val="a0"/>
    <w:link w:val="a4"/>
    <w:rsid w:val="009E11C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unhideWhenUsed/>
    <w:rsid w:val="00F653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F653C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unhideWhenUsed/>
    <w:rsid w:val="00F653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F653C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ooc1-api.zhexuezj.cn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mooc1-api.zhexuezj.cn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mooc1-api.zhexuezj.cn/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s://mooc1-api.zhexuezj.cn/" TargetMode="Externa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131</Words>
  <Characters>749</Characters>
  <Application>Microsoft Office Word</Application>
  <DocSecurity>0</DocSecurity>
  <Lines>6</Lines>
  <Paragraphs>1</Paragraphs>
  <ScaleCrop>false</ScaleCrop>
  <Company>微软公司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QIAO</dc:creator>
  <cp:lastModifiedBy>Li Li</cp:lastModifiedBy>
  <cp:revision>3</cp:revision>
  <dcterms:created xsi:type="dcterms:W3CDTF">2014-10-29T12:08:00Z</dcterms:created>
  <dcterms:modified xsi:type="dcterms:W3CDTF">2020-02-17T08:05:00Z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